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94F60" w14:textId="77777777" w:rsidR="00154A6E" w:rsidRPr="00154A6E" w:rsidRDefault="00154A6E" w:rsidP="00154A6E">
      <w:pPr>
        <w:rPr>
          <w:b/>
          <w:bCs/>
        </w:rPr>
      </w:pPr>
      <w:r w:rsidRPr="00154A6E">
        <w:rPr>
          <w:b/>
          <w:bCs/>
        </w:rPr>
        <w:t>TOUCH OF LUMINA REIKI LLC</w:t>
      </w:r>
    </w:p>
    <w:p w14:paraId="56C6D424" w14:textId="77777777" w:rsidR="00154A6E" w:rsidRPr="00154A6E" w:rsidRDefault="00154A6E" w:rsidP="00154A6E">
      <w:pPr>
        <w:rPr>
          <w:b/>
          <w:bCs/>
        </w:rPr>
      </w:pPr>
      <w:r w:rsidRPr="00154A6E">
        <w:rPr>
          <w:b/>
          <w:bCs/>
        </w:rPr>
        <w:t>Reiki Session Waiver, Informed Consent &amp; Release of Liability</w:t>
      </w:r>
    </w:p>
    <w:p w14:paraId="3E51A6CB" w14:textId="77777777" w:rsidR="00154A6E" w:rsidRPr="00154A6E" w:rsidRDefault="00154A6E" w:rsidP="00154A6E">
      <w:r w:rsidRPr="00154A6E">
        <w:pict w14:anchorId="16A259DB">
          <v:rect id="_x0000_i1097" style="width:0;height:1.5pt" o:hralign="center" o:hrstd="t" o:hr="t" fillcolor="#a0a0a0" stroked="f"/>
        </w:pict>
      </w:r>
    </w:p>
    <w:p w14:paraId="5D78978E" w14:textId="77777777" w:rsidR="00154A6E" w:rsidRPr="00154A6E" w:rsidRDefault="00154A6E" w:rsidP="00154A6E">
      <w:pPr>
        <w:rPr>
          <w:b/>
          <w:bCs/>
        </w:rPr>
      </w:pPr>
      <w:r w:rsidRPr="00154A6E">
        <w:rPr>
          <w:b/>
          <w:bCs/>
        </w:rPr>
        <w:t>Client Information</w:t>
      </w:r>
    </w:p>
    <w:p w14:paraId="765B0C4F" w14:textId="77777777" w:rsidR="00154A6E" w:rsidRPr="00154A6E" w:rsidRDefault="00154A6E" w:rsidP="00154A6E">
      <w:pPr>
        <w:numPr>
          <w:ilvl w:val="0"/>
          <w:numId w:val="1"/>
        </w:numPr>
      </w:pPr>
      <w:r w:rsidRPr="00154A6E">
        <w:rPr>
          <w:b/>
          <w:bCs/>
        </w:rPr>
        <w:t>Client Name:</w:t>
      </w:r>
      <w:r w:rsidRPr="00154A6E">
        <w:t xml:space="preserve"> __________________________________________</w:t>
      </w:r>
    </w:p>
    <w:p w14:paraId="1DF417DB" w14:textId="77777777" w:rsidR="00154A6E" w:rsidRPr="00154A6E" w:rsidRDefault="00154A6E" w:rsidP="00154A6E">
      <w:pPr>
        <w:numPr>
          <w:ilvl w:val="0"/>
          <w:numId w:val="1"/>
        </w:numPr>
      </w:pPr>
      <w:r w:rsidRPr="00154A6E">
        <w:rPr>
          <w:b/>
          <w:bCs/>
        </w:rPr>
        <w:t>Date of Birth:</w:t>
      </w:r>
      <w:r w:rsidRPr="00154A6E">
        <w:t xml:space="preserve"> ___________________</w:t>
      </w:r>
    </w:p>
    <w:p w14:paraId="3843E86D" w14:textId="77777777" w:rsidR="00154A6E" w:rsidRPr="00154A6E" w:rsidRDefault="00154A6E" w:rsidP="00154A6E">
      <w:pPr>
        <w:numPr>
          <w:ilvl w:val="0"/>
          <w:numId w:val="1"/>
        </w:numPr>
      </w:pPr>
      <w:r w:rsidRPr="00154A6E">
        <w:rPr>
          <w:b/>
          <w:bCs/>
        </w:rPr>
        <w:t>Phone / Email:</w:t>
      </w:r>
      <w:r w:rsidRPr="00154A6E">
        <w:t xml:space="preserve"> _______________________________________</w:t>
      </w:r>
    </w:p>
    <w:p w14:paraId="20387C76" w14:textId="77777777" w:rsidR="00154A6E" w:rsidRPr="00154A6E" w:rsidRDefault="00154A6E" w:rsidP="00154A6E">
      <w:pPr>
        <w:numPr>
          <w:ilvl w:val="0"/>
          <w:numId w:val="1"/>
        </w:numPr>
      </w:pPr>
      <w:r w:rsidRPr="00154A6E">
        <w:rPr>
          <w:b/>
          <w:bCs/>
        </w:rPr>
        <w:t>Date of Session(s):</w:t>
      </w:r>
      <w:r w:rsidRPr="00154A6E">
        <w:t xml:space="preserve"> __________________________________</w:t>
      </w:r>
    </w:p>
    <w:p w14:paraId="320B6CB2" w14:textId="77777777" w:rsidR="00154A6E" w:rsidRPr="00154A6E" w:rsidRDefault="00154A6E" w:rsidP="00154A6E">
      <w:r w:rsidRPr="00154A6E">
        <w:pict w14:anchorId="6D5DD8D5">
          <v:rect id="_x0000_i1098" style="width:0;height:1.5pt" o:hralign="center" o:hrstd="t" o:hr="t" fillcolor="#a0a0a0" stroked="f"/>
        </w:pict>
      </w:r>
    </w:p>
    <w:p w14:paraId="7B55BA7C" w14:textId="77777777" w:rsidR="00154A6E" w:rsidRPr="00154A6E" w:rsidRDefault="00154A6E" w:rsidP="00154A6E">
      <w:pPr>
        <w:rPr>
          <w:b/>
          <w:bCs/>
        </w:rPr>
      </w:pPr>
      <w:r w:rsidRPr="00154A6E">
        <w:rPr>
          <w:b/>
          <w:bCs/>
        </w:rPr>
        <w:t>Nature of Reiki Services</w:t>
      </w:r>
    </w:p>
    <w:p w14:paraId="22E00E60" w14:textId="77777777" w:rsidR="00154A6E" w:rsidRPr="00154A6E" w:rsidRDefault="00154A6E" w:rsidP="00154A6E">
      <w:r w:rsidRPr="00154A6E">
        <w:t xml:space="preserve">I understand that </w:t>
      </w:r>
      <w:r w:rsidRPr="00154A6E">
        <w:rPr>
          <w:b/>
          <w:bCs/>
        </w:rPr>
        <w:t>Touch of Lumina Reiki LLC</w:t>
      </w:r>
      <w:r w:rsidRPr="00154A6E">
        <w:t xml:space="preserve"> offers holistic wellness services such as Reiki, which is intended to promote health and wellness, enhance relaxation, reduce stress, support emotional balance, help release tension caused by stress or emotional barriers, and provide an overall positive experience.</w:t>
      </w:r>
    </w:p>
    <w:p w14:paraId="08943EF0" w14:textId="77777777" w:rsidR="00154A6E" w:rsidRPr="00154A6E" w:rsidRDefault="00154A6E" w:rsidP="00154A6E">
      <w:r w:rsidRPr="00154A6E">
        <w:t xml:space="preserve">I understand that Reiki is a complementary and alternative wellness practice and is </w:t>
      </w:r>
      <w:r w:rsidRPr="00154A6E">
        <w:rPr>
          <w:b/>
          <w:bCs/>
        </w:rPr>
        <w:t>not medical care</w:t>
      </w:r>
      <w:r w:rsidRPr="00154A6E">
        <w:t>.</w:t>
      </w:r>
    </w:p>
    <w:p w14:paraId="3A3F2A4C" w14:textId="77777777" w:rsidR="00154A6E" w:rsidRPr="00154A6E" w:rsidRDefault="00154A6E" w:rsidP="00154A6E">
      <w:r w:rsidRPr="00154A6E">
        <w:pict w14:anchorId="44545F03">
          <v:rect id="_x0000_i1099" style="width:0;height:1.5pt" o:hralign="center" o:hrstd="t" o:hr="t" fillcolor="#a0a0a0" stroked="f"/>
        </w:pict>
      </w:r>
    </w:p>
    <w:p w14:paraId="2446666D" w14:textId="77777777" w:rsidR="00154A6E" w:rsidRPr="00154A6E" w:rsidRDefault="00154A6E" w:rsidP="00154A6E">
      <w:pPr>
        <w:rPr>
          <w:b/>
          <w:bCs/>
        </w:rPr>
      </w:pPr>
      <w:r w:rsidRPr="00154A6E">
        <w:rPr>
          <w:b/>
          <w:bCs/>
        </w:rPr>
        <w:t>Practitioner Disclosure</w:t>
      </w:r>
    </w:p>
    <w:p w14:paraId="3BD41BA5" w14:textId="77777777" w:rsidR="00154A6E" w:rsidRPr="00154A6E" w:rsidRDefault="00154A6E" w:rsidP="00154A6E">
      <w:r w:rsidRPr="00154A6E">
        <w:t>I understand and acknowledge that:</w:t>
      </w:r>
    </w:p>
    <w:p w14:paraId="53355DAF" w14:textId="464170CD" w:rsidR="00154A6E" w:rsidRPr="00154A6E" w:rsidRDefault="00154A6E" w:rsidP="00154A6E">
      <w:pPr>
        <w:numPr>
          <w:ilvl w:val="0"/>
          <w:numId w:val="2"/>
        </w:numPr>
      </w:pPr>
      <w:r w:rsidRPr="00154A6E">
        <w:t xml:space="preserve">My practitioner is a trained Reiki </w:t>
      </w:r>
      <w:r w:rsidRPr="00154A6E">
        <w:t>Master</w:t>
      </w:r>
      <w:r w:rsidRPr="00154A6E">
        <w:t>.</w:t>
      </w:r>
    </w:p>
    <w:p w14:paraId="4157ED1F" w14:textId="77777777" w:rsidR="00154A6E" w:rsidRPr="00154A6E" w:rsidRDefault="00154A6E" w:rsidP="00154A6E">
      <w:pPr>
        <w:numPr>
          <w:ilvl w:val="0"/>
          <w:numId w:val="2"/>
        </w:numPr>
      </w:pPr>
      <w:r w:rsidRPr="00154A6E">
        <w:t xml:space="preserve">The practitioner is </w:t>
      </w:r>
      <w:r w:rsidRPr="00154A6E">
        <w:rPr>
          <w:b/>
          <w:bCs/>
        </w:rPr>
        <w:t>not</w:t>
      </w:r>
      <w:r w:rsidRPr="00154A6E">
        <w:t xml:space="preserve"> a licensed massage therapist, chiropractor, medical doctor, nurse, psychologist, registered dietitian, or other licensed healthcare professional.</w:t>
      </w:r>
    </w:p>
    <w:p w14:paraId="6530A357" w14:textId="77777777" w:rsidR="00154A6E" w:rsidRPr="00154A6E" w:rsidRDefault="00154A6E" w:rsidP="00154A6E">
      <w:pPr>
        <w:numPr>
          <w:ilvl w:val="0"/>
          <w:numId w:val="2"/>
        </w:numPr>
      </w:pPr>
      <w:r w:rsidRPr="00154A6E">
        <w:t>The practitioner is not qualified to diagnose, treat, cure, prevent, or assess any disease, disorder, or medical or mental health condition.</w:t>
      </w:r>
    </w:p>
    <w:p w14:paraId="15F71BB9" w14:textId="77777777" w:rsidR="00154A6E" w:rsidRPr="00154A6E" w:rsidRDefault="00154A6E" w:rsidP="00154A6E">
      <w:pPr>
        <w:numPr>
          <w:ilvl w:val="0"/>
          <w:numId w:val="2"/>
        </w:numPr>
      </w:pPr>
      <w:r w:rsidRPr="00154A6E">
        <w:t>The practitioner is not qualified to prescribe medications, supplements, or dietary alternatives.</w:t>
      </w:r>
    </w:p>
    <w:p w14:paraId="43EF36E3" w14:textId="77777777" w:rsidR="00154A6E" w:rsidRPr="00154A6E" w:rsidRDefault="00154A6E" w:rsidP="00154A6E">
      <w:pPr>
        <w:numPr>
          <w:ilvl w:val="0"/>
          <w:numId w:val="2"/>
        </w:numPr>
      </w:pPr>
      <w:r w:rsidRPr="00154A6E">
        <w:t>Spinal manipulation and medical procedures are not part of Reiki or holistic therapy services.</w:t>
      </w:r>
    </w:p>
    <w:p w14:paraId="4B198286" w14:textId="77777777" w:rsidR="00154A6E" w:rsidRPr="00154A6E" w:rsidRDefault="00154A6E" w:rsidP="00154A6E">
      <w:r w:rsidRPr="00154A6E">
        <w:lastRenderedPageBreak/>
        <w:pict w14:anchorId="73CDC4D6">
          <v:rect id="_x0000_i1100" style="width:0;height:1.5pt" o:hralign="center" o:hrstd="t" o:hr="t" fillcolor="#a0a0a0" stroked="f"/>
        </w:pict>
      </w:r>
    </w:p>
    <w:p w14:paraId="2CB12346" w14:textId="77777777" w:rsidR="00154A6E" w:rsidRPr="00154A6E" w:rsidRDefault="00154A6E" w:rsidP="00154A6E">
      <w:pPr>
        <w:rPr>
          <w:b/>
          <w:bCs/>
        </w:rPr>
      </w:pPr>
      <w:r w:rsidRPr="00154A6E">
        <w:rPr>
          <w:b/>
          <w:bCs/>
        </w:rPr>
        <w:t>Medical Disclaimer</w:t>
      </w:r>
    </w:p>
    <w:p w14:paraId="22A3110B" w14:textId="77777777" w:rsidR="00154A6E" w:rsidRPr="00154A6E" w:rsidRDefault="00154A6E" w:rsidP="00154A6E">
      <w:r w:rsidRPr="00154A6E">
        <w:t>I understand that:</w:t>
      </w:r>
    </w:p>
    <w:p w14:paraId="64D199F4" w14:textId="77777777" w:rsidR="00154A6E" w:rsidRPr="00154A6E" w:rsidRDefault="00154A6E" w:rsidP="00154A6E">
      <w:pPr>
        <w:numPr>
          <w:ilvl w:val="0"/>
          <w:numId w:val="3"/>
        </w:numPr>
      </w:pPr>
      <w:r w:rsidRPr="00154A6E">
        <w:t>Reiki and holistic therapy interventions are not a substitute for medical treatment, mental health care, or medications.</w:t>
      </w:r>
    </w:p>
    <w:p w14:paraId="580C0001" w14:textId="77777777" w:rsidR="00154A6E" w:rsidRPr="00154A6E" w:rsidRDefault="00154A6E" w:rsidP="00154A6E">
      <w:pPr>
        <w:numPr>
          <w:ilvl w:val="0"/>
          <w:numId w:val="3"/>
        </w:numPr>
      </w:pPr>
      <w:r w:rsidRPr="00154A6E">
        <w:t xml:space="preserve">I am encouraged to consult and continue </w:t>
      </w:r>
      <w:proofErr w:type="gramStart"/>
      <w:r w:rsidRPr="00154A6E">
        <w:t>care</w:t>
      </w:r>
      <w:proofErr w:type="gramEnd"/>
      <w:r w:rsidRPr="00154A6E">
        <w:t xml:space="preserve"> with my primary healthcare provider for any condition I may have.</w:t>
      </w:r>
    </w:p>
    <w:p w14:paraId="5F690273" w14:textId="77777777" w:rsidR="00154A6E" w:rsidRPr="00154A6E" w:rsidRDefault="00154A6E" w:rsidP="00154A6E">
      <w:pPr>
        <w:numPr>
          <w:ilvl w:val="0"/>
          <w:numId w:val="3"/>
        </w:numPr>
      </w:pPr>
      <w:r w:rsidRPr="00154A6E">
        <w:t>The practitioner does not diagnose illness or disease and does not prescribe medications.</w:t>
      </w:r>
    </w:p>
    <w:p w14:paraId="5A8FD8AE" w14:textId="77777777" w:rsidR="00154A6E" w:rsidRPr="00154A6E" w:rsidRDefault="00154A6E" w:rsidP="00154A6E">
      <w:pPr>
        <w:numPr>
          <w:ilvl w:val="0"/>
          <w:numId w:val="3"/>
        </w:numPr>
      </w:pPr>
      <w:r w:rsidRPr="00154A6E">
        <w:t>I remain fully responsible for my own healthcare decisions.</w:t>
      </w:r>
    </w:p>
    <w:p w14:paraId="5B78826C" w14:textId="77777777" w:rsidR="00154A6E" w:rsidRPr="00154A6E" w:rsidRDefault="00154A6E" w:rsidP="00154A6E">
      <w:r w:rsidRPr="00154A6E">
        <w:pict w14:anchorId="38054246">
          <v:rect id="_x0000_i1101" style="width:0;height:1.5pt" o:hralign="center" o:hrstd="t" o:hr="t" fillcolor="#a0a0a0" stroked="f"/>
        </w:pict>
      </w:r>
    </w:p>
    <w:p w14:paraId="393042B3" w14:textId="77777777" w:rsidR="00154A6E" w:rsidRPr="00154A6E" w:rsidRDefault="00154A6E" w:rsidP="00154A6E">
      <w:pPr>
        <w:rPr>
          <w:b/>
          <w:bCs/>
        </w:rPr>
      </w:pPr>
      <w:r w:rsidRPr="00154A6E">
        <w:rPr>
          <w:b/>
          <w:bCs/>
        </w:rPr>
        <w:t>Voluntary Participation &amp; Right to Refuse</w:t>
      </w:r>
    </w:p>
    <w:p w14:paraId="0B7BA239" w14:textId="77777777" w:rsidR="00154A6E" w:rsidRPr="00154A6E" w:rsidRDefault="00154A6E" w:rsidP="00154A6E">
      <w:r w:rsidRPr="00154A6E">
        <w:t>I understand that:</w:t>
      </w:r>
    </w:p>
    <w:p w14:paraId="210B2C57" w14:textId="77777777" w:rsidR="00154A6E" w:rsidRPr="00154A6E" w:rsidRDefault="00154A6E" w:rsidP="00154A6E">
      <w:pPr>
        <w:numPr>
          <w:ilvl w:val="0"/>
          <w:numId w:val="4"/>
        </w:numPr>
      </w:pPr>
      <w:r w:rsidRPr="00154A6E">
        <w:t xml:space="preserve">My participation in Reiki sessions is </w:t>
      </w:r>
      <w:r w:rsidRPr="00154A6E">
        <w:rPr>
          <w:b/>
          <w:bCs/>
        </w:rPr>
        <w:t>completely voluntary</w:t>
      </w:r>
      <w:r w:rsidRPr="00154A6E">
        <w:t>.</w:t>
      </w:r>
    </w:p>
    <w:p w14:paraId="44B0D1F5" w14:textId="77777777" w:rsidR="00154A6E" w:rsidRPr="00154A6E" w:rsidRDefault="00154A6E" w:rsidP="00154A6E">
      <w:pPr>
        <w:numPr>
          <w:ilvl w:val="0"/>
          <w:numId w:val="4"/>
        </w:numPr>
      </w:pPr>
      <w:r w:rsidRPr="00154A6E">
        <w:t xml:space="preserve">I am under </w:t>
      </w:r>
      <w:r w:rsidRPr="00154A6E">
        <w:rPr>
          <w:b/>
          <w:bCs/>
        </w:rPr>
        <w:t>no obligation</w:t>
      </w:r>
      <w:r w:rsidRPr="00154A6E">
        <w:t xml:space="preserve"> to follow any recommendations or suggestions provided.</w:t>
      </w:r>
    </w:p>
    <w:p w14:paraId="4E73815D" w14:textId="77777777" w:rsidR="00154A6E" w:rsidRPr="00154A6E" w:rsidRDefault="00154A6E" w:rsidP="00154A6E">
      <w:pPr>
        <w:numPr>
          <w:ilvl w:val="0"/>
          <w:numId w:val="4"/>
        </w:numPr>
      </w:pPr>
      <w:r w:rsidRPr="00154A6E">
        <w:t xml:space="preserve">I may </w:t>
      </w:r>
      <w:r w:rsidRPr="00154A6E">
        <w:rPr>
          <w:b/>
          <w:bCs/>
        </w:rPr>
        <w:t>discontinue a session or future sessions at any time</w:t>
      </w:r>
      <w:r w:rsidRPr="00154A6E">
        <w:t>, for any reason.</w:t>
      </w:r>
    </w:p>
    <w:p w14:paraId="4036B310" w14:textId="77777777" w:rsidR="00154A6E" w:rsidRPr="00154A6E" w:rsidRDefault="00154A6E" w:rsidP="00154A6E">
      <w:r w:rsidRPr="00154A6E">
        <w:pict w14:anchorId="3CCC4D13">
          <v:rect id="_x0000_i1102" style="width:0;height:1.5pt" o:hralign="center" o:hrstd="t" o:hr="t" fillcolor="#a0a0a0" stroked="f"/>
        </w:pict>
      </w:r>
    </w:p>
    <w:p w14:paraId="0D804455" w14:textId="77777777" w:rsidR="00154A6E" w:rsidRPr="00154A6E" w:rsidRDefault="00154A6E" w:rsidP="00154A6E">
      <w:pPr>
        <w:rPr>
          <w:b/>
          <w:bCs/>
        </w:rPr>
      </w:pPr>
      <w:r w:rsidRPr="00154A6E">
        <w:rPr>
          <w:b/>
          <w:bCs/>
        </w:rPr>
        <w:t>Risks &amp; Benefits</w:t>
      </w:r>
    </w:p>
    <w:p w14:paraId="0CCA2A5A" w14:textId="77777777" w:rsidR="00154A6E" w:rsidRPr="00154A6E" w:rsidRDefault="00154A6E" w:rsidP="00154A6E">
      <w:r w:rsidRPr="00154A6E">
        <w:t>I understand that Reiki is generally considered safe; however, individual responses may vary. Possible effects may include relaxation, emotional release, temporary physical sensations, heightened awareness, or shifts in mood or energy. I acknowledge that no guarantees, outcomes, or cures have been promised or implied.</w:t>
      </w:r>
    </w:p>
    <w:p w14:paraId="42C77E62" w14:textId="77777777" w:rsidR="00154A6E" w:rsidRPr="00154A6E" w:rsidRDefault="00154A6E" w:rsidP="00154A6E">
      <w:r w:rsidRPr="00154A6E">
        <w:pict w14:anchorId="04B59CFC">
          <v:rect id="_x0000_i1103" style="width:0;height:1.5pt" o:hralign="center" o:hrstd="t" o:hr="t" fillcolor="#a0a0a0" stroked="f"/>
        </w:pict>
      </w:r>
    </w:p>
    <w:p w14:paraId="7A485E93" w14:textId="77777777" w:rsidR="00154A6E" w:rsidRPr="00154A6E" w:rsidRDefault="00154A6E" w:rsidP="00154A6E">
      <w:pPr>
        <w:rPr>
          <w:b/>
          <w:bCs/>
        </w:rPr>
      </w:pPr>
      <w:r w:rsidRPr="00154A6E">
        <w:rPr>
          <w:b/>
          <w:bCs/>
        </w:rPr>
        <w:t>Confidentiality</w:t>
      </w:r>
    </w:p>
    <w:p w14:paraId="45611999" w14:textId="77777777" w:rsidR="00154A6E" w:rsidRPr="00154A6E" w:rsidRDefault="00154A6E" w:rsidP="00154A6E">
      <w:r w:rsidRPr="00154A6E">
        <w:t>I understand that:</w:t>
      </w:r>
    </w:p>
    <w:p w14:paraId="391FE783" w14:textId="77777777" w:rsidR="00154A6E" w:rsidRPr="00154A6E" w:rsidRDefault="00154A6E" w:rsidP="00154A6E">
      <w:pPr>
        <w:numPr>
          <w:ilvl w:val="0"/>
          <w:numId w:val="5"/>
        </w:numPr>
      </w:pPr>
      <w:r w:rsidRPr="00154A6E">
        <w:t>The practitioner and administrative staff may review my intake form.</w:t>
      </w:r>
    </w:p>
    <w:p w14:paraId="180159C5" w14:textId="77777777" w:rsidR="00154A6E" w:rsidRPr="00154A6E" w:rsidRDefault="00154A6E" w:rsidP="00154A6E">
      <w:pPr>
        <w:numPr>
          <w:ilvl w:val="0"/>
          <w:numId w:val="5"/>
        </w:numPr>
      </w:pPr>
      <w:r w:rsidRPr="00154A6E">
        <w:t xml:space="preserve">All personal information and session records will be kept </w:t>
      </w:r>
      <w:r w:rsidRPr="00154A6E">
        <w:rPr>
          <w:b/>
          <w:bCs/>
        </w:rPr>
        <w:t>confidential</w:t>
      </w:r>
      <w:r w:rsidRPr="00154A6E">
        <w:t xml:space="preserve"> and will not be released without my written consent, except as required by law.</w:t>
      </w:r>
    </w:p>
    <w:p w14:paraId="06DD917E" w14:textId="77777777" w:rsidR="00154A6E" w:rsidRPr="00154A6E" w:rsidRDefault="00154A6E" w:rsidP="00154A6E">
      <w:r w:rsidRPr="00154A6E">
        <w:lastRenderedPageBreak/>
        <w:pict w14:anchorId="4654232C">
          <v:rect id="_x0000_i1104" style="width:0;height:1.5pt" o:hralign="center" o:hrstd="t" o:hr="t" fillcolor="#a0a0a0" stroked="f"/>
        </w:pict>
      </w:r>
    </w:p>
    <w:p w14:paraId="7D2347B7" w14:textId="77777777" w:rsidR="00154A6E" w:rsidRPr="00154A6E" w:rsidRDefault="00154A6E" w:rsidP="00154A6E">
      <w:pPr>
        <w:rPr>
          <w:b/>
          <w:bCs/>
        </w:rPr>
      </w:pPr>
      <w:r w:rsidRPr="00154A6E">
        <w:rPr>
          <w:b/>
          <w:bCs/>
        </w:rPr>
        <w:t>Release of Liability</w:t>
      </w:r>
    </w:p>
    <w:p w14:paraId="4D83397B" w14:textId="77777777" w:rsidR="00154A6E" w:rsidRPr="00154A6E" w:rsidRDefault="00154A6E" w:rsidP="00154A6E">
      <w:r w:rsidRPr="00154A6E">
        <w:t xml:space="preserve">I hereby release, waive, and discharge </w:t>
      </w:r>
      <w:r w:rsidRPr="00154A6E">
        <w:rPr>
          <w:b/>
          <w:bCs/>
        </w:rPr>
        <w:t>Touch of Lumina Reiki LLC</w:t>
      </w:r>
      <w:r w:rsidRPr="00154A6E">
        <w:t xml:space="preserve">, its owners, practitioners, employees, contractors, and representatives from </w:t>
      </w:r>
      <w:proofErr w:type="gramStart"/>
      <w:r w:rsidRPr="00154A6E">
        <w:t>any and all</w:t>
      </w:r>
      <w:proofErr w:type="gramEnd"/>
      <w:r w:rsidRPr="00154A6E">
        <w:t xml:space="preserve"> claims, demands, actions, or liabilities arising from my participation in Reiki or holistic wellness services, except in cases of gross negligence or willful misconduct.</w:t>
      </w:r>
    </w:p>
    <w:p w14:paraId="3E410338" w14:textId="77777777" w:rsidR="00154A6E" w:rsidRPr="00154A6E" w:rsidRDefault="00154A6E" w:rsidP="00154A6E">
      <w:r w:rsidRPr="00154A6E">
        <w:pict w14:anchorId="24D62E98">
          <v:rect id="_x0000_i1105" style="width:0;height:1.5pt" o:hralign="center" o:hrstd="t" o:hr="t" fillcolor="#a0a0a0" stroked="f"/>
        </w:pict>
      </w:r>
    </w:p>
    <w:p w14:paraId="5F254585" w14:textId="77777777" w:rsidR="00154A6E" w:rsidRPr="00154A6E" w:rsidRDefault="00154A6E" w:rsidP="00154A6E">
      <w:pPr>
        <w:rPr>
          <w:b/>
          <w:bCs/>
        </w:rPr>
      </w:pPr>
      <w:r w:rsidRPr="00154A6E">
        <w:rPr>
          <w:b/>
          <w:bCs/>
        </w:rPr>
        <w:t>Consent &amp; Acknowledgment</w:t>
      </w:r>
    </w:p>
    <w:p w14:paraId="33E8F8C7" w14:textId="77777777" w:rsidR="00154A6E" w:rsidRPr="00154A6E" w:rsidRDefault="00154A6E" w:rsidP="00154A6E">
      <w:r w:rsidRPr="00154A6E">
        <w:t>I confirm that:</w:t>
      </w:r>
    </w:p>
    <w:p w14:paraId="0B9CAEA2" w14:textId="77777777" w:rsidR="00154A6E" w:rsidRPr="00154A6E" w:rsidRDefault="00154A6E" w:rsidP="00154A6E">
      <w:pPr>
        <w:numPr>
          <w:ilvl w:val="0"/>
          <w:numId w:val="6"/>
        </w:numPr>
      </w:pPr>
      <w:r w:rsidRPr="00154A6E">
        <w:t>I have read and fully understand this Waiver and Informed Consent.</w:t>
      </w:r>
    </w:p>
    <w:p w14:paraId="14E42325" w14:textId="77777777" w:rsidR="00154A6E" w:rsidRPr="00154A6E" w:rsidRDefault="00154A6E" w:rsidP="00154A6E">
      <w:pPr>
        <w:numPr>
          <w:ilvl w:val="0"/>
          <w:numId w:val="6"/>
        </w:numPr>
      </w:pPr>
      <w:r w:rsidRPr="00154A6E">
        <w:t>I have had the opportunity to ask questions and have received satisfactory answers.</w:t>
      </w:r>
    </w:p>
    <w:p w14:paraId="0F24EEF4" w14:textId="77777777" w:rsidR="00154A6E" w:rsidRPr="00154A6E" w:rsidRDefault="00154A6E" w:rsidP="00154A6E">
      <w:pPr>
        <w:numPr>
          <w:ilvl w:val="0"/>
          <w:numId w:val="6"/>
        </w:numPr>
      </w:pPr>
      <w:r w:rsidRPr="00154A6E">
        <w:t>The information I have provided is true and accurate to the best of my knowledge.</w:t>
      </w:r>
    </w:p>
    <w:p w14:paraId="16EFB613" w14:textId="77777777" w:rsidR="00154A6E" w:rsidRPr="00154A6E" w:rsidRDefault="00154A6E" w:rsidP="00154A6E">
      <w:pPr>
        <w:numPr>
          <w:ilvl w:val="0"/>
          <w:numId w:val="6"/>
        </w:numPr>
      </w:pPr>
      <w:r w:rsidRPr="00154A6E">
        <w:t xml:space="preserve">I understand that the practitioner at Touch of Lumina Reiki LLC is </w:t>
      </w:r>
      <w:r w:rsidRPr="00154A6E">
        <w:rPr>
          <w:b/>
          <w:bCs/>
        </w:rPr>
        <w:t>not a medical provider</w:t>
      </w:r>
      <w:r w:rsidRPr="00154A6E">
        <w:t>, and that Reiki services do not replace the advice, diagnosis, or treatment of a licensed healthcare professional.</w:t>
      </w:r>
    </w:p>
    <w:p w14:paraId="0528A98F" w14:textId="77777777" w:rsidR="00154A6E" w:rsidRPr="00154A6E" w:rsidRDefault="00154A6E" w:rsidP="00154A6E">
      <w:pPr>
        <w:numPr>
          <w:ilvl w:val="0"/>
          <w:numId w:val="6"/>
        </w:numPr>
      </w:pPr>
      <w:r w:rsidRPr="00154A6E">
        <w:t xml:space="preserve">This consent applies to the </w:t>
      </w:r>
      <w:r w:rsidRPr="00154A6E">
        <w:rPr>
          <w:b/>
          <w:bCs/>
        </w:rPr>
        <w:t>entire course of treatment</w:t>
      </w:r>
      <w:r w:rsidRPr="00154A6E">
        <w:t>, unless revoked by me in writing.</w:t>
      </w:r>
    </w:p>
    <w:p w14:paraId="03FD7E56" w14:textId="77777777" w:rsidR="00154A6E" w:rsidRPr="00154A6E" w:rsidRDefault="00154A6E" w:rsidP="00154A6E">
      <w:r w:rsidRPr="00154A6E">
        <w:pict w14:anchorId="47C64E5E">
          <v:rect id="_x0000_i1106" style="width:0;height:1.5pt" o:hralign="center" o:hrstd="t" o:hr="t" fillcolor="#a0a0a0" stroked="f"/>
        </w:pict>
      </w:r>
    </w:p>
    <w:p w14:paraId="2EE4633D" w14:textId="77777777" w:rsidR="00154A6E" w:rsidRPr="00154A6E" w:rsidRDefault="00154A6E" w:rsidP="00154A6E">
      <w:pPr>
        <w:rPr>
          <w:b/>
          <w:bCs/>
        </w:rPr>
      </w:pPr>
      <w:r w:rsidRPr="00154A6E">
        <w:rPr>
          <w:b/>
          <w:bCs/>
        </w:rPr>
        <w:t>Client Signature</w:t>
      </w:r>
    </w:p>
    <w:p w14:paraId="0ABFE545" w14:textId="77777777" w:rsidR="00154A6E" w:rsidRPr="00154A6E" w:rsidRDefault="00154A6E" w:rsidP="00154A6E">
      <w:r w:rsidRPr="00154A6E">
        <w:rPr>
          <w:b/>
          <w:bCs/>
        </w:rPr>
        <w:t>Client Signature:</w:t>
      </w:r>
      <w:r w:rsidRPr="00154A6E">
        <w:t xml:space="preserve"> _______________________________________</w:t>
      </w:r>
      <w:r w:rsidRPr="00154A6E">
        <w:br/>
      </w:r>
      <w:r w:rsidRPr="00154A6E">
        <w:rPr>
          <w:b/>
          <w:bCs/>
        </w:rPr>
        <w:t>Printed Name:</w:t>
      </w:r>
      <w:r w:rsidRPr="00154A6E">
        <w:t xml:space="preserve"> __________________________________________</w:t>
      </w:r>
      <w:r w:rsidRPr="00154A6E">
        <w:br/>
      </w:r>
      <w:r w:rsidRPr="00154A6E">
        <w:rPr>
          <w:b/>
          <w:bCs/>
        </w:rPr>
        <w:t>Date:</w:t>
      </w:r>
      <w:r w:rsidRPr="00154A6E">
        <w:t xml:space="preserve"> _______________________</w:t>
      </w:r>
    </w:p>
    <w:p w14:paraId="7ECB2DD4" w14:textId="77777777" w:rsidR="00154A6E" w:rsidRPr="00154A6E" w:rsidRDefault="00154A6E" w:rsidP="00154A6E">
      <w:r w:rsidRPr="00154A6E">
        <w:pict w14:anchorId="1DB93B20">
          <v:rect id="_x0000_i1107" style="width:0;height:1.5pt" o:hralign="center" o:hrstd="t" o:hr="t" fillcolor="#a0a0a0" stroked="f"/>
        </w:pict>
      </w:r>
    </w:p>
    <w:p w14:paraId="53AA0CD5" w14:textId="77777777" w:rsidR="00154A6E" w:rsidRPr="00154A6E" w:rsidRDefault="00154A6E" w:rsidP="00154A6E">
      <w:pPr>
        <w:rPr>
          <w:b/>
          <w:bCs/>
        </w:rPr>
      </w:pPr>
      <w:r w:rsidRPr="00154A6E">
        <w:rPr>
          <w:b/>
          <w:bCs/>
        </w:rPr>
        <w:t>Practitioner Signature</w:t>
      </w:r>
    </w:p>
    <w:p w14:paraId="76568A35" w14:textId="7F689FAA" w:rsidR="00A27770" w:rsidRPr="00154A6E" w:rsidRDefault="00154A6E" w:rsidP="00154A6E">
      <w:r w:rsidRPr="00154A6E">
        <w:rPr>
          <w:b/>
          <w:bCs/>
        </w:rPr>
        <w:t>Practitioner Name:</w:t>
      </w:r>
      <w:r w:rsidRPr="00154A6E">
        <w:t xml:space="preserve"> _____________________________________</w:t>
      </w:r>
      <w:r w:rsidRPr="00154A6E">
        <w:br/>
      </w:r>
      <w:r w:rsidRPr="00154A6E">
        <w:rPr>
          <w:b/>
          <w:bCs/>
        </w:rPr>
        <w:t>Signature:</w:t>
      </w:r>
      <w:r w:rsidRPr="00154A6E">
        <w:t xml:space="preserve"> _____________________________________________</w:t>
      </w:r>
      <w:r w:rsidRPr="00154A6E">
        <w:br/>
      </w:r>
      <w:r w:rsidRPr="00154A6E">
        <w:rPr>
          <w:b/>
          <w:bCs/>
        </w:rPr>
        <w:t>Date:</w:t>
      </w:r>
      <w:r w:rsidRPr="00154A6E">
        <w:t xml:space="preserve"> _______________________</w:t>
      </w:r>
    </w:p>
    <w:sectPr w:rsidR="00A27770" w:rsidRPr="00154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D47C5"/>
    <w:multiLevelType w:val="multilevel"/>
    <w:tmpl w:val="132E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F4699"/>
    <w:multiLevelType w:val="multilevel"/>
    <w:tmpl w:val="1990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C6C1A"/>
    <w:multiLevelType w:val="multilevel"/>
    <w:tmpl w:val="EED4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241325"/>
    <w:multiLevelType w:val="multilevel"/>
    <w:tmpl w:val="3B6E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D41DD9"/>
    <w:multiLevelType w:val="multilevel"/>
    <w:tmpl w:val="91E2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66029C"/>
    <w:multiLevelType w:val="multilevel"/>
    <w:tmpl w:val="8E96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299238">
    <w:abstractNumId w:val="0"/>
  </w:num>
  <w:num w:numId="2" w16cid:durableId="514460755">
    <w:abstractNumId w:val="1"/>
  </w:num>
  <w:num w:numId="3" w16cid:durableId="387454431">
    <w:abstractNumId w:val="4"/>
  </w:num>
  <w:num w:numId="4" w16cid:durableId="1340617049">
    <w:abstractNumId w:val="2"/>
  </w:num>
  <w:num w:numId="5" w16cid:durableId="1518763356">
    <w:abstractNumId w:val="3"/>
  </w:num>
  <w:num w:numId="6" w16cid:durableId="1368138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6E"/>
    <w:rsid w:val="00154A6E"/>
    <w:rsid w:val="00264B8F"/>
    <w:rsid w:val="0057387F"/>
    <w:rsid w:val="00810089"/>
    <w:rsid w:val="00996859"/>
    <w:rsid w:val="00A27770"/>
    <w:rsid w:val="00A63B5D"/>
    <w:rsid w:val="00D8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85BA"/>
  <w15:chartTrackingRefBased/>
  <w15:docId w15:val="{9B7EE509-153A-4336-AFAD-867E5221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A6E"/>
  </w:style>
  <w:style w:type="paragraph" w:styleId="Heading1">
    <w:name w:val="heading 1"/>
    <w:basedOn w:val="Normal"/>
    <w:next w:val="Normal"/>
    <w:link w:val="Heading1Char"/>
    <w:uiPriority w:val="9"/>
    <w:qFormat/>
    <w:rsid w:val="00154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A6E"/>
    <w:rPr>
      <w:rFonts w:eastAsiaTheme="majorEastAsia" w:cstheme="majorBidi"/>
      <w:color w:val="272727" w:themeColor="text1" w:themeTint="D8"/>
    </w:rPr>
  </w:style>
  <w:style w:type="paragraph" w:styleId="Title">
    <w:name w:val="Title"/>
    <w:basedOn w:val="Normal"/>
    <w:next w:val="Normal"/>
    <w:link w:val="TitleChar"/>
    <w:uiPriority w:val="10"/>
    <w:qFormat/>
    <w:rsid w:val="00154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A6E"/>
    <w:pPr>
      <w:spacing w:before="160"/>
      <w:jc w:val="center"/>
    </w:pPr>
    <w:rPr>
      <w:i/>
      <w:iCs/>
      <w:color w:val="404040" w:themeColor="text1" w:themeTint="BF"/>
    </w:rPr>
  </w:style>
  <w:style w:type="character" w:customStyle="1" w:styleId="QuoteChar">
    <w:name w:val="Quote Char"/>
    <w:basedOn w:val="DefaultParagraphFont"/>
    <w:link w:val="Quote"/>
    <w:uiPriority w:val="29"/>
    <w:rsid w:val="00154A6E"/>
    <w:rPr>
      <w:i/>
      <w:iCs/>
      <w:color w:val="404040" w:themeColor="text1" w:themeTint="BF"/>
    </w:rPr>
  </w:style>
  <w:style w:type="paragraph" w:styleId="ListParagraph">
    <w:name w:val="List Paragraph"/>
    <w:basedOn w:val="Normal"/>
    <w:uiPriority w:val="34"/>
    <w:qFormat/>
    <w:rsid w:val="00154A6E"/>
    <w:pPr>
      <w:ind w:left="720"/>
      <w:contextualSpacing/>
    </w:pPr>
  </w:style>
  <w:style w:type="character" w:styleId="IntenseEmphasis">
    <w:name w:val="Intense Emphasis"/>
    <w:basedOn w:val="DefaultParagraphFont"/>
    <w:uiPriority w:val="21"/>
    <w:qFormat/>
    <w:rsid w:val="00154A6E"/>
    <w:rPr>
      <w:i/>
      <w:iCs/>
      <w:color w:val="0F4761" w:themeColor="accent1" w:themeShade="BF"/>
    </w:rPr>
  </w:style>
  <w:style w:type="paragraph" w:styleId="IntenseQuote">
    <w:name w:val="Intense Quote"/>
    <w:basedOn w:val="Normal"/>
    <w:next w:val="Normal"/>
    <w:link w:val="IntenseQuoteChar"/>
    <w:uiPriority w:val="30"/>
    <w:qFormat/>
    <w:rsid w:val="00154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A6E"/>
    <w:rPr>
      <w:i/>
      <w:iCs/>
      <w:color w:val="0F4761" w:themeColor="accent1" w:themeShade="BF"/>
    </w:rPr>
  </w:style>
  <w:style w:type="character" w:styleId="IntenseReference">
    <w:name w:val="Intense Reference"/>
    <w:basedOn w:val="DefaultParagraphFont"/>
    <w:uiPriority w:val="32"/>
    <w:qFormat/>
    <w:rsid w:val="00154A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Ronchaquira, Lynette</dc:creator>
  <cp:keywords/>
  <dc:description/>
  <cp:lastModifiedBy>Ronchaquira, Lynette</cp:lastModifiedBy>
  <cp:revision>1</cp:revision>
  <dcterms:created xsi:type="dcterms:W3CDTF">2026-01-09T15:24:00Z</dcterms:created>
  <dcterms:modified xsi:type="dcterms:W3CDTF">2026-01-09T15:36:00Z</dcterms:modified>
</cp:coreProperties>
</file>